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0B4" w:rsidRDefault="008550B4">
      <w:pPr>
        <w:rPr>
          <w:sz w:val="28"/>
        </w:rPr>
      </w:pPr>
      <w:r>
        <w:rPr>
          <w:noProof/>
        </w:rPr>
        <w:drawing>
          <wp:inline distT="0" distB="0" distL="0" distR="0" wp14:anchorId="17ED460C" wp14:editId="70932F5D">
            <wp:extent cx="5943600" cy="49536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8550B4" w:rsidRDefault="008550B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E28881F" wp14:editId="0F35F928">
            <wp:extent cx="5943600" cy="52495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  <w:proofErr w:type="spellStart"/>
      <w:r>
        <w:rPr>
          <w:sz w:val="28"/>
        </w:rPr>
        <w:lastRenderedPageBreak/>
        <w:t>Hamma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o’zgaruvchilar</w:t>
      </w:r>
      <w:proofErr w:type="spellEnd"/>
      <w:r>
        <w:rPr>
          <w:sz w:val="28"/>
        </w:rPr>
        <w:t xml:space="preserve"> Compile time binding </w:t>
      </w:r>
      <w:proofErr w:type="spellStart"/>
      <w:r>
        <w:rPr>
          <w:sz w:val="28"/>
        </w:rPr>
        <w:t>xususiyatiga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aga</w:t>
      </w:r>
      <w:proofErr w:type="spellEnd"/>
      <w:r>
        <w:rPr>
          <w:sz w:val="28"/>
        </w:rPr>
        <w:t xml:space="preserve">. Bu </w:t>
      </w:r>
      <w:proofErr w:type="spellStart"/>
      <w:r>
        <w:rPr>
          <w:sz w:val="28"/>
        </w:rPr>
        <w:t>degani</w:t>
      </w:r>
      <w:proofErr w:type="spellEnd"/>
      <w:r>
        <w:rPr>
          <w:sz w:val="28"/>
        </w:rPr>
        <w:t xml:space="preserve"> </w:t>
      </w:r>
    </w:p>
    <w:p w:rsidR="00A34A36" w:rsidRDefault="00A34A36">
      <w:pPr>
        <w:rPr>
          <w:sz w:val="28"/>
        </w:rPr>
      </w:pPr>
      <w:r>
        <w:rPr>
          <w:noProof/>
        </w:rPr>
        <w:drawing>
          <wp:inline distT="0" distB="0" distL="0" distR="0" wp14:anchorId="31400C5B" wp14:editId="08221F5A">
            <wp:extent cx="5943600" cy="40252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</w:p>
    <w:p w:rsidR="00A34A36" w:rsidRDefault="00A34A36">
      <w:pPr>
        <w:rPr>
          <w:sz w:val="28"/>
        </w:rPr>
      </w:pPr>
      <w:r>
        <w:rPr>
          <w:sz w:val="28"/>
        </w:rPr>
        <w:lastRenderedPageBreak/>
        <w:tab/>
        <w:t xml:space="preserve">Runtime </w:t>
      </w:r>
      <w:proofErr w:type="spellStart"/>
      <w:r>
        <w:rPr>
          <w:sz w:val="28"/>
        </w:rPr>
        <w:t>bindingda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methodlar</w:t>
      </w:r>
      <w:proofErr w:type="spellEnd"/>
    </w:p>
    <w:p w:rsidR="00A34A36" w:rsidRDefault="00A34A36">
      <w:pPr>
        <w:rPr>
          <w:sz w:val="28"/>
        </w:rPr>
      </w:pPr>
      <w:r>
        <w:rPr>
          <w:noProof/>
        </w:rPr>
        <w:drawing>
          <wp:inline distT="0" distB="0" distL="0" distR="0" wp14:anchorId="39A7B21D" wp14:editId="489D344F">
            <wp:extent cx="5943600" cy="37376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5F582A" w:rsidRDefault="00BD3A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4420A2C" wp14:editId="613BBAC5">
            <wp:extent cx="5629275" cy="5448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4" w:rsidRDefault="008550B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</w:p>
    <w:p w:rsidR="00BB3314" w:rsidRDefault="00BB331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9C2F42" wp14:editId="421E8CD7">
            <wp:extent cx="5829300" cy="57816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</w:p>
    <w:p w:rsidR="00A220A3" w:rsidRDefault="00A220A3">
      <w:pPr>
        <w:rPr>
          <w:sz w:val="28"/>
        </w:rPr>
      </w:pPr>
      <w:r>
        <w:rPr>
          <w:sz w:val="28"/>
        </w:rPr>
        <w:lastRenderedPageBreak/>
        <w:tab/>
        <w:t xml:space="preserve">Agar </w:t>
      </w:r>
      <w:proofErr w:type="spellStart"/>
      <w:r>
        <w:rPr>
          <w:sz w:val="28"/>
        </w:rPr>
        <w:t>ota</w:t>
      </w:r>
      <w:proofErr w:type="spellEnd"/>
      <w:r>
        <w:rPr>
          <w:sz w:val="28"/>
        </w:rPr>
        <w:t xml:space="preserve"> class </w:t>
      </w:r>
      <w:proofErr w:type="spellStart"/>
      <w:r>
        <w:rPr>
          <w:sz w:val="28"/>
        </w:rPr>
        <w:t>dagi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type, bola </w:t>
      </w:r>
      <w:proofErr w:type="spellStart"/>
      <w:r>
        <w:rPr>
          <w:sz w:val="28"/>
        </w:rPr>
        <w:t>classni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methodini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parametrida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boshqa</w:t>
      </w:r>
      <w:proofErr w:type="spellEnd"/>
      <w:r>
        <w:rPr>
          <w:sz w:val="28"/>
        </w:rPr>
        <w:t xml:space="preserve"> type </w:t>
      </w:r>
      <w:proofErr w:type="spellStart"/>
      <w:r>
        <w:rPr>
          <w:sz w:val="28"/>
        </w:rPr>
        <w:t>bo’lsa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ular</w:t>
      </w:r>
      <w:proofErr w:type="spellEnd"/>
      <w:r>
        <w:rPr>
          <w:sz w:val="28"/>
        </w:rPr>
        <w:t xml:space="preserve"> overriding </w:t>
      </w:r>
      <w:proofErr w:type="spellStart"/>
      <w:r>
        <w:rPr>
          <w:sz w:val="28"/>
        </w:rPr>
        <w:t>ga</w:t>
      </w:r>
      <w:proofErr w:type="spellEnd"/>
      <w:r>
        <w:rPr>
          <w:sz w:val="28"/>
        </w:rPr>
        <w:t xml:space="preserve"> </w:t>
      </w:r>
      <w:proofErr w:type="spellStart"/>
      <w:r w:rsidR="00566592">
        <w:rPr>
          <w:sz w:val="28"/>
        </w:rPr>
        <w:t>kirmaydi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Pastdagi</w:t>
      </w:r>
      <w:proofErr w:type="spellEnd"/>
      <w:r w:rsidR="00566592">
        <w:rPr>
          <w:sz w:val="28"/>
        </w:rPr>
        <w:t xml:space="preserve"> </w:t>
      </w:r>
      <w:proofErr w:type="gramStart"/>
      <w:r w:rsidR="00566592" w:rsidRPr="000B490E">
        <w:rPr>
          <w:b/>
          <w:sz w:val="28"/>
        </w:rPr>
        <w:t>eat(</w:t>
      </w:r>
      <w:proofErr w:type="gramEnd"/>
      <w:r w:rsidR="00566592" w:rsidRPr="000B490E">
        <w:rPr>
          <w:b/>
          <w:sz w:val="28"/>
        </w:rPr>
        <w:t>)</w:t>
      </w:r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methodlari</w:t>
      </w:r>
      <w:proofErr w:type="spellEnd"/>
      <w:r w:rsidR="00566592">
        <w:rPr>
          <w:sz w:val="28"/>
        </w:rPr>
        <w:t xml:space="preserve"> ham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mos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kelmayapti</w:t>
      </w:r>
      <w:proofErr w:type="spellEnd"/>
      <w:r w:rsidR="00566592">
        <w:rPr>
          <w:sz w:val="28"/>
        </w:rPr>
        <w:t xml:space="preserve">. Overriding </w:t>
      </w:r>
      <w:proofErr w:type="spellStart"/>
      <w:r w:rsidR="00566592">
        <w:rPr>
          <w:sz w:val="28"/>
        </w:rPr>
        <w:t>qoidasiga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ko’ra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methodlarni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parameterlari</w:t>
      </w:r>
      <w:proofErr w:type="spellEnd"/>
      <w:r w:rsidR="00433F73">
        <w:rPr>
          <w:sz w:val="28"/>
        </w:rPr>
        <w:t xml:space="preserve"> </w:t>
      </w:r>
      <w:proofErr w:type="spellStart"/>
      <w:proofErr w:type="gramStart"/>
      <w:r w:rsidR="00433F73">
        <w:rPr>
          <w:sz w:val="28"/>
        </w:rPr>
        <w:t>va</w:t>
      </w:r>
      <w:proofErr w:type="spellEnd"/>
      <w:proofErr w:type="gram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ularni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parameterlarini</w:t>
      </w:r>
      <w:proofErr w:type="spellEnd"/>
      <w:r w:rsidR="00433F73">
        <w:rPr>
          <w:sz w:val="28"/>
        </w:rPr>
        <w:t xml:space="preserve"> </w:t>
      </w:r>
      <w:proofErr w:type="spellStart"/>
      <w:r w:rsidR="00433F73">
        <w:rPr>
          <w:sz w:val="28"/>
        </w:rPr>
        <w:t>typelari</w:t>
      </w:r>
      <w:proofErr w:type="spellEnd"/>
      <w:r w:rsidR="00566592">
        <w:rPr>
          <w:sz w:val="28"/>
        </w:rPr>
        <w:t xml:space="preserve"> ham </w:t>
      </w:r>
      <w:proofErr w:type="spellStart"/>
      <w:r w:rsidR="00566592">
        <w:rPr>
          <w:sz w:val="28"/>
        </w:rPr>
        <w:t>absolyutno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xil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bo’lishi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shart</w:t>
      </w:r>
      <w:proofErr w:type="spellEnd"/>
      <w:r w:rsidR="00566592">
        <w:rPr>
          <w:sz w:val="28"/>
        </w:rPr>
        <w:t xml:space="preserve">. </w:t>
      </w:r>
      <w:proofErr w:type="spellStart"/>
      <w:r w:rsidR="00566592">
        <w:rPr>
          <w:sz w:val="28"/>
        </w:rPr>
        <w:t>Bizda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esa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r w:rsidR="00566592" w:rsidRPr="000B490E">
        <w:rPr>
          <w:b/>
          <w:sz w:val="28"/>
        </w:rPr>
        <w:t>double</w:t>
      </w:r>
      <w:r w:rsidR="00566592">
        <w:rPr>
          <w:sz w:val="28"/>
        </w:rPr>
        <w:t xml:space="preserve">, </w:t>
      </w:r>
      <w:proofErr w:type="spellStart"/>
      <w:r w:rsidR="00566592">
        <w:rPr>
          <w:sz w:val="28"/>
        </w:rPr>
        <w:t>biri</w:t>
      </w:r>
      <w:proofErr w:type="spellEnd"/>
      <w:r w:rsidR="00566592">
        <w:rPr>
          <w:sz w:val="28"/>
        </w:rPr>
        <w:t xml:space="preserve"> </w:t>
      </w:r>
      <w:proofErr w:type="spellStart"/>
      <w:r w:rsidR="00566592" w:rsidRPr="000B490E">
        <w:rPr>
          <w:b/>
          <w:sz w:val="28"/>
        </w:rPr>
        <w:t>int</w:t>
      </w:r>
      <w:proofErr w:type="spellEnd"/>
      <w:r w:rsidR="00566592">
        <w:rPr>
          <w:sz w:val="28"/>
        </w:rPr>
        <w:t xml:space="preserve"> </w:t>
      </w:r>
      <w:proofErr w:type="spellStart"/>
      <w:r w:rsidR="00566592">
        <w:rPr>
          <w:sz w:val="28"/>
        </w:rPr>
        <w:t>typedadir</w:t>
      </w:r>
      <w:proofErr w:type="spellEnd"/>
      <w:r w:rsidR="00566592">
        <w:rPr>
          <w:sz w:val="28"/>
        </w:rPr>
        <w:t>:</w:t>
      </w:r>
    </w:p>
    <w:p w:rsidR="00A220A3" w:rsidRDefault="00A220A3">
      <w:pPr>
        <w:rPr>
          <w:sz w:val="28"/>
        </w:rPr>
      </w:pPr>
      <w:r>
        <w:rPr>
          <w:noProof/>
        </w:rPr>
        <w:drawing>
          <wp:inline distT="0" distB="0" distL="0" distR="0" wp14:anchorId="13DB0C81" wp14:editId="599AFFDF">
            <wp:extent cx="5553075" cy="58959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</w:p>
    <w:p w:rsidR="007B4A3C" w:rsidRDefault="007B4A3C">
      <w:pPr>
        <w:rPr>
          <w:sz w:val="28"/>
        </w:rPr>
      </w:pPr>
      <w:r>
        <w:rPr>
          <w:noProof/>
        </w:rPr>
        <w:drawing>
          <wp:inline distT="0" distB="0" distL="0" distR="0" wp14:anchorId="45A55951" wp14:editId="3C63CB99">
            <wp:extent cx="5943600" cy="4274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858AA48" wp14:editId="7A8937B9">
            <wp:extent cx="5943600" cy="47110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bookmarkStart w:id="0" w:name="_GoBack"/>
      <w:bookmarkEnd w:id="0"/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C7A2BB4" wp14:editId="582F6ADA">
            <wp:extent cx="5943600" cy="46716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C88B39" wp14:editId="0F043F53">
            <wp:extent cx="5943600" cy="62744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</w:p>
    <w:p w:rsidR="009F4909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97E72D" wp14:editId="5CA27FD2">
            <wp:extent cx="5943600" cy="6783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09" w:rsidRDefault="009F4909">
      <w:pPr>
        <w:rPr>
          <w:sz w:val="28"/>
        </w:rPr>
      </w:pPr>
    </w:p>
    <w:p w:rsidR="009F4909" w:rsidRPr="00BD3AB2" w:rsidRDefault="009F49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21F01F1" wp14:editId="31DA3B32">
            <wp:extent cx="5943600" cy="631571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909" w:rsidRPr="00BD3A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AB2"/>
    <w:rsid w:val="000B490E"/>
    <w:rsid w:val="001D3C4B"/>
    <w:rsid w:val="00204733"/>
    <w:rsid w:val="00433F73"/>
    <w:rsid w:val="00566592"/>
    <w:rsid w:val="005F582A"/>
    <w:rsid w:val="007B4A3C"/>
    <w:rsid w:val="008550B4"/>
    <w:rsid w:val="009F4909"/>
    <w:rsid w:val="00A220A3"/>
    <w:rsid w:val="00A34A36"/>
    <w:rsid w:val="00A57189"/>
    <w:rsid w:val="00BB3314"/>
    <w:rsid w:val="00BD3AB2"/>
    <w:rsid w:val="00CD3C87"/>
    <w:rsid w:val="00EA7B3C"/>
    <w:rsid w:val="00EC7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26FB6"/>
  <w15:chartTrackingRefBased/>
  <w15:docId w15:val="{0D68CD7A-5D08-4F3C-90E8-FBBA099D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13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Universal</dc:creator>
  <cp:keywords/>
  <dc:description/>
  <cp:lastModifiedBy>Universal</cp:lastModifiedBy>
  <cp:revision>15</cp:revision>
  <dcterms:created xsi:type="dcterms:W3CDTF">2023-10-21T17:26:00Z</dcterms:created>
  <dcterms:modified xsi:type="dcterms:W3CDTF">2023-10-27T04:48:00Z</dcterms:modified>
</cp:coreProperties>
</file>